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08" w:rsidRDefault="00D77708" w:rsidP="00BE4A96">
      <w:pPr>
        <w:rPr>
          <w:rFonts w:ascii="Times" w:hAnsi="Times" w:cs="Arial Hebrew"/>
          <w:sz w:val="22"/>
          <w:szCs w:val="22"/>
          <w:lang w:val="pt-PT"/>
        </w:rPr>
      </w:pPr>
    </w:p>
    <w:p w:rsidR="00446426" w:rsidRPr="00D77708" w:rsidRDefault="002650B5" w:rsidP="00BE4A96">
      <w:pPr>
        <w:rPr>
          <w:rFonts w:ascii="Times" w:hAnsi="Times" w:cs="Arial Hebrew"/>
          <w:sz w:val="22"/>
          <w:szCs w:val="22"/>
          <w:lang w:val="pt-PT"/>
        </w:rPr>
      </w:pPr>
      <w:bookmarkStart w:id="0" w:name="_GoBack"/>
      <w:bookmarkEnd w:id="0"/>
      <w:r w:rsidRPr="00D77708">
        <w:rPr>
          <w:rFonts w:ascii="Times" w:hAnsi="Times" w:cs="Arial Hebrew"/>
          <w:sz w:val="22"/>
          <w:szCs w:val="22"/>
          <w:lang w:val="pt-PT"/>
        </w:rPr>
        <w:t>Bem-vindo!</w:t>
      </w:r>
    </w:p>
    <w:p w:rsidR="00446426" w:rsidRPr="00D77708" w:rsidRDefault="00446426" w:rsidP="00BE4A96">
      <w:pPr>
        <w:rPr>
          <w:rFonts w:ascii="Times" w:hAnsi="Times" w:cs="Arial Hebrew"/>
          <w:sz w:val="22"/>
          <w:szCs w:val="22"/>
          <w:lang w:val="pt-PT"/>
        </w:rPr>
      </w:pPr>
    </w:p>
    <w:p w:rsidR="00446426" w:rsidRPr="00D77708" w:rsidRDefault="00446426" w:rsidP="00BE4A96">
      <w:pPr>
        <w:rPr>
          <w:rFonts w:ascii="Times" w:hAnsi="Times" w:cs="Arial Hebrew"/>
          <w:sz w:val="22"/>
          <w:szCs w:val="22"/>
        </w:rPr>
      </w:pPr>
      <w:r w:rsidRPr="00D77708">
        <w:rPr>
          <w:rFonts w:ascii="Times" w:hAnsi="Times" w:cs="Arial Hebrew"/>
          <w:sz w:val="22"/>
          <w:szCs w:val="22"/>
        </w:rPr>
        <w:t>Thank you for enrolling your child in our Portuguese lessons. We are thrilled to welcome him/her to our family!</w:t>
      </w:r>
    </w:p>
    <w:p w:rsidR="00446426" w:rsidRPr="00D77708" w:rsidRDefault="00446426" w:rsidP="00BE4A96">
      <w:pPr>
        <w:rPr>
          <w:rFonts w:ascii="Times" w:hAnsi="Times" w:cs="Arial Hebrew"/>
          <w:sz w:val="22"/>
          <w:szCs w:val="22"/>
        </w:rPr>
      </w:pPr>
      <w:r w:rsidRPr="00D77708">
        <w:rPr>
          <w:rFonts w:ascii="Times" w:hAnsi="Times" w:cs="Arial Hebrew"/>
          <w:sz w:val="22"/>
          <w:szCs w:val="22"/>
        </w:rPr>
        <w:t xml:space="preserve">Successful learning outcomes depend on the teacher, the student, the environment and parents’ support. Here are a few tips for you to help </w:t>
      </w:r>
      <w:r w:rsidR="00F540A7" w:rsidRPr="00D77708">
        <w:rPr>
          <w:rFonts w:ascii="Times" w:hAnsi="Times" w:cs="Arial Hebrew"/>
          <w:sz w:val="22"/>
          <w:szCs w:val="22"/>
        </w:rPr>
        <w:t xml:space="preserve">your child to have a fruitful learning experience and </w:t>
      </w:r>
      <w:r w:rsidRPr="00D77708">
        <w:rPr>
          <w:rFonts w:ascii="Times" w:hAnsi="Times" w:cs="Arial Hebrew"/>
          <w:sz w:val="22"/>
          <w:szCs w:val="22"/>
        </w:rPr>
        <w:t>make the best use of class time:</w:t>
      </w:r>
    </w:p>
    <w:p w:rsidR="00446426" w:rsidRPr="00D77708" w:rsidRDefault="00A0156A" w:rsidP="00BE4A96">
      <w:pPr>
        <w:rPr>
          <w:rFonts w:ascii="Times" w:hAnsi="Times" w:cs="Arial Hebrew"/>
          <w:sz w:val="22"/>
          <w:szCs w:val="22"/>
        </w:rPr>
      </w:pPr>
      <w:r w:rsidRPr="00D77708">
        <w:rPr>
          <w:rFonts w:ascii="Times" w:hAnsi="Times" w:cs="Arial Hebrew"/>
          <w:b/>
          <w:sz w:val="22"/>
          <w:szCs w:val="22"/>
        </w:rPr>
        <w:t>*Get your child ready to learn:</w:t>
      </w:r>
      <w:r w:rsidRPr="00D77708">
        <w:rPr>
          <w:rFonts w:ascii="Times" w:hAnsi="Times" w:cs="Arial Hebrew"/>
          <w:sz w:val="22"/>
          <w:szCs w:val="22"/>
        </w:rPr>
        <w:t xml:space="preserve"> m</w:t>
      </w:r>
      <w:r w:rsidR="00446426" w:rsidRPr="00D77708">
        <w:rPr>
          <w:rFonts w:ascii="Times" w:hAnsi="Times" w:cs="Arial Hebrew"/>
          <w:sz w:val="22"/>
          <w:szCs w:val="22"/>
        </w:rPr>
        <w:t xml:space="preserve">ake sure your child has had enough time to </w:t>
      </w:r>
      <w:r w:rsidR="00446426" w:rsidRPr="00D77708">
        <w:rPr>
          <w:rFonts w:ascii="Times" w:hAnsi="Times" w:cs="Arial Hebrew"/>
          <w:b/>
          <w:sz w:val="22"/>
          <w:szCs w:val="22"/>
        </w:rPr>
        <w:t>rest</w:t>
      </w:r>
      <w:r w:rsidR="00446426" w:rsidRPr="00D77708">
        <w:rPr>
          <w:rFonts w:ascii="Times" w:hAnsi="Times" w:cs="Arial Hebrew"/>
          <w:sz w:val="22"/>
          <w:szCs w:val="22"/>
        </w:rPr>
        <w:t xml:space="preserve"> and have a </w:t>
      </w:r>
      <w:r w:rsidR="00446426" w:rsidRPr="00D77708">
        <w:rPr>
          <w:rFonts w:ascii="Times" w:hAnsi="Times" w:cs="Arial Hebrew"/>
          <w:b/>
          <w:sz w:val="22"/>
          <w:szCs w:val="22"/>
        </w:rPr>
        <w:t>snack</w:t>
      </w:r>
      <w:r w:rsidR="00446426" w:rsidRPr="00D77708">
        <w:rPr>
          <w:rFonts w:ascii="Times" w:hAnsi="Times" w:cs="Arial Hebrew"/>
          <w:sz w:val="22"/>
          <w:szCs w:val="22"/>
        </w:rPr>
        <w:t xml:space="preserve"> before the </w:t>
      </w:r>
      <w:r w:rsidR="00F540A7" w:rsidRPr="00D77708">
        <w:rPr>
          <w:rFonts w:ascii="Times" w:hAnsi="Times" w:cs="Arial Hebrew"/>
          <w:sz w:val="22"/>
          <w:szCs w:val="22"/>
        </w:rPr>
        <w:t>lesson starts. It is harder for</w:t>
      </w:r>
      <w:r w:rsidR="00446426" w:rsidRPr="00D77708">
        <w:rPr>
          <w:rFonts w:ascii="Times" w:hAnsi="Times" w:cs="Arial Hebrew"/>
          <w:sz w:val="22"/>
          <w:szCs w:val="22"/>
        </w:rPr>
        <w:t xml:space="preserve"> </w:t>
      </w:r>
      <w:r w:rsidRPr="00D77708">
        <w:rPr>
          <w:rFonts w:ascii="Times" w:hAnsi="Times" w:cs="Arial Hebrew"/>
          <w:sz w:val="22"/>
          <w:szCs w:val="22"/>
        </w:rPr>
        <w:t>him/her</w:t>
      </w:r>
      <w:r w:rsidR="00446426" w:rsidRPr="00D77708">
        <w:rPr>
          <w:rFonts w:ascii="Times" w:hAnsi="Times" w:cs="Arial Hebrew"/>
          <w:sz w:val="22"/>
          <w:szCs w:val="22"/>
        </w:rPr>
        <w:t xml:space="preserve"> to focus when </w:t>
      </w:r>
      <w:r w:rsidRPr="00D77708">
        <w:rPr>
          <w:rFonts w:ascii="Times" w:hAnsi="Times" w:cs="Arial Hebrew"/>
          <w:sz w:val="22"/>
          <w:szCs w:val="22"/>
        </w:rPr>
        <w:t>he/she is</w:t>
      </w:r>
      <w:r w:rsidR="00446426" w:rsidRPr="00D77708">
        <w:rPr>
          <w:rFonts w:ascii="Times" w:hAnsi="Times" w:cs="Arial Hebrew"/>
          <w:sz w:val="22"/>
          <w:szCs w:val="22"/>
        </w:rPr>
        <w:t xml:space="preserve"> hungry or tired. </w:t>
      </w:r>
    </w:p>
    <w:p w:rsidR="00DF23AD" w:rsidRPr="00D77708" w:rsidRDefault="00446426" w:rsidP="00BE4A96">
      <w:pPr>
        <w:rPr>
          <w:rFonts w:ascii="Times" w:hAnsi="Times" w:cs="Arial Hebrew"/>
          <w:sz w:val="22"/>
          <w:szCs w:val="22"/>
        </w:rPr>
      </w:pPr>
      <w:r w:rsidRPr="00D77708">
        <w:rPr>
          <w:rFonts w:ascii="Times" w:hAnsi="Times" w:cs="Arial Hebrew"/>
          <w:b/>
          <w:sz w:val="22"/>
          <w:szCs w:val="22"/>
        </w:rPr>
        <w:t>*</w:t>
      </w:r>
      <w:r w:rsidR="00A0156A" w:rsidRPr="00D77708">
        <w:rPr>
          <w:rFonts w:ascii="Times" w:hAnsi="Times" w:cs="Arial Hebrew"/>
          <w:b/>
          <w:sz w:val="22"/>
          <w:szCs w:val="22"/>
        </w:rPr>
        <w:t>Provide tools:</w:t>
      </w:r>
      <w:r w:rsidR="00A0156A" w:rsidRPr="00D77708">
        <w:rPr>
          <w:rFonts w:ascii="Times" w:hAnsi="Times" w:cs="Arial Hebrew"/>
          <w:sz w:val="22"/>
          <w:szCs w:val="22"/>
        </w:rPr>
        <w:t xml:space="preserve"> m</w:t>
      </w:r>
      <w:r w:rsidR="00F540A7" w:rsidRPr="00D77708">
        <w:rPr>
          <w:rFonts w:ascii="Times" w:hAnsi="Times" w:cs="Arial Hebrew"/>
          <w:sz w:val="22"/>
          <w:szCs w:val="22"/>
        </w:rPr>
        <w:t xml:space="preserve">ake sure all necessary </w:t>
      </w:r>
      <w:r w:rsidR="00F540A7" w:rsidRPr="00D77708">
        <w:rPr>
          <w:rFonts w:ascii="Times" w:hAnsi="Times" w:cs="Arial Hebrew"/>
          <w:b/>
          <w:sz w:val="22"/>
          <w:szCs w:val="22"/>
        </w:rPr>
        <w:t xml:space="preserve">materials </w:t>
      </w:r>
      <w:r w:rsidR="00F540A7" w:rsidRPr="00D77708">
        <w:rPr>
          <w:rFonts w:ascii="Times" w:hAnsi="Times" w:cs="Arial Hebrew"/>
          <w:sz w:val="22"/>
          <w:szCs w:val="22"/>
        </w:rPr>
        <w:t xml:space="preserve">are </w:t>
      </w:r>
      <w:r w:rsidR="00F540A7" w:rsidRPr="00D77708">
        <w:rPr>
          <w:rFonts w:ascii="Times" w:hAnsi="Times" w:cs="Arial Hebrew"/>
          <w:b/>
          <w:sz w:val="22"/>
          <w:szCs w:val="22"/>
        </w:rPr>
        <w:t>handy</w:t>
      </w:r>
      <w:r w:rsidR="00F540A7" w:rsidRPr="00D77708">
        <w:rPr>
          <w:rFonts w:ascii="Times" w:hAnsi="Times" w:cs="Arial Hebrew"/>
          <w:sz w:val="22"/>
          <w:szCs w:val="22"/>
        </w:rPr>
        <w:t xml:space="preserve"> upon the teacher’s arrival (Brazil </w:t>
      </w:r>
      <w:proofErr w:type="spellStart"/>
      <w:r w:rsidR="00F540A7" w:rsidRPr="00D77708">
        <w:rPr>
          <w:rFonts w:ascii="Times" w:hAnsi="Times" w:cs="Arial Hebrew"/>
          <w:sz w:val="22"/>
          <w:szCs w:val="22"/>
        </w:rPr>
        <w:t>Ahead’s</w:t>
      </w:r>
      <w:proofErr w:type="spellEnd"/>
      <w:r w:rsidR="00F540A7" w:rsidRPr="00D77708">
        <w:rPr>
          <w:rFonts w:ascii="Times" w:hAnsi="Times" w:cs="Arial Hebrew"/>
          <w:sz w:val="22"/>
          <w:szCs w:val="22"/>
        </w:rPr>
        <w:t xml:space="preserve"> folder with all past worksheets and homework, writing and coloring pencils,</w:t>
      </w:r>
      <w:r w:rsidR="00DF23AD" w:rsidRPr="00D77708">
        <w:rPr>
          <w:rFonts w:ascii="Times" w:hAnsi="Times" w:cs="Arial Hebrew"/>
          <w:sz w:val="22"/>
          <w:szCs w:val="22"/>
        </w:rPr>
        <w:t xml:space="preserve"> crayons,</w:t>
      </w:r>
      <w:r w:rsidR="00F540A7" w:rsidRPr="00D77708">
        <w:rPr>
          <w:rFonts w:ascii="Times" w:hAnsi="Times" w:cs="Arial Hebrew"/>
          <w:sz w:val="22"/>
          <w:szCs w:val="22"/>
        </w:rPr>
        <w:t xml:space="preserve"> erase</w:t>
      </w:r>
      <w:r w:rsidR="00DF23AD" w:rsidRPr="00D77708">
        <w:rPr>
          <w:rFonts w:ascii="Times" w:hAnsi="Times" w:cs="Arial Hebrew"/>
          <w:sz w:val="22"/>
          <w:szCs w:val="22"/>
        </w:rPr>
        <w:t>r, pencil sharpener, glue stick and</w:t>
      </w:r>
      <w:r w:rsidR="00F540A7" w:rsidRPr="00D77708">
        <w:rPr>
          <w:rFonts w:ascii="Times" w:hAnsi="Times" w:cs="Arial Hebrew"/>
          <w:sz w:val="22"/>
          <w:szCs w:val="22"/>
        </w:rPr>
        <w:t xml:space="preserve"> scissors</w:t>
      </w:r>
      <w:r w:rsidR="00DF23AD" w:rsidRPr="00D77708">
        <w:rPr>
          <w:rFonts w:ascii="Times" w:hAnsi="Times" w:cs="Arial Hebrew"/>
          <w:sz w:val="22"/>
          <w:szCs w:val="22"/>
        </w:rPr>
        <w:t>)</w:t>
      </w:r>
      <w:r w:rsidR="00F540A7" w:rsidRPr="00D77708">
        <w:rPr>
          <w:rFonts w:ascii="Times" w:hAnsi="Times" w:cs="Arial Hebrew"/>
          <w:sz w:val="22"/>
          <w:szCs w:val="22"/>
        </w:rPr>
        <w:t xml:space="preserve">. This way </w:t>
      </w:r>
      <w:r w:rsidR="00DF23AD" w:rsidRPr="00D77708">
        <w:rPr>
          <w:rFonts w:ascii="Times" w:hAnsi="Times" w:cs="Arial Hebrew"/>
          <w:sz w:val="22"/>
          <w:szCs w:val="22"/>
        </w:rPr>
        <w:t xml:space="preserve">there won’t be </w:t>
      </w:r>
      <w:r w:rsidR="00F540A7" w:rsidRPr="00D77708">
        <w:rPr>
          <w:rFonts w:ascii="Times" w:hAnsi="Times" w:cs="Arial Hebrew"/>
          <w:sz w:val="22"/>
          <w:szCs w:val="22"/>
        </w:rPr>
        <w:t>interrupt</w:t>
      </w:r>
      <w:r w:rsidR="00DF23AD" w:rsidRPr="00D77708">
        <w:rPr>
          <w:rFonts w:ascii="Times" w:hAnsi="Times" w:cs="Arial Hebrew"/>
          <w:sz w:val="22"/>
          <w:szCs w:val="22"/>
        </w:rPr>
        <w:t>ions</w:t>
      </w:r>
      <w:r w:rsidR="00F540A7" w:rsidRPr="00D77708">
        <w:rPr>
          <w:rFonts w:ascii="Times" w:hAnsi="Times" w:cs="Arial Hebrew"/>
          <w:sz w:val="22"/>
          <w:szCs w:val="22"/>
        </w:rPr>
        <w:t xml:space="preserve"> whenever a worksheet, a pair a scissors or color pencils are needed.</w:t>
      </w:r>
    </w:p>
    <w:p w:rsidR="00DF23AD" w:rsidRPr="00D77708" w:rsidRDefault="00DF23AD" w:rsidP="00BE4A96">
      <w:pPr>
        <w:rPr>
          <w:rFonts w:ascii="Times" w:hAnsi="Times" w:cs="Arial Hebrew"/>
          <w:sz w:val="22"/>
          <w:szCs w:val="22"/>
        </w:rPr>
      </w:pPr>
      <w:r w:rsidRPr="00D77708">
        <w:rPr>
          <w:rFonts w:ascii="Times" w:hAnsi="Times" w:cs="Arial Hebrew"/>
          <w:b/>
          <w:sz w:val="22"/>
          <w:szCs w:val="22"/>
        </w:rPr>
        <w:t>*Provide a learning-friendly environment:</w:t>
      </w:r>
      <w:r w:rsidRPr="00D77708">
        <w:rPr>
          <w:rFonts w:ascii="Times" w:hAnsi="Times" w:cs="Arial Hebrew"/>
          <w:sz w:val="22"/>
          <w:szCs w:val="22"/>
        </w:rPr>
        <w:t xml:space="preserve"> make sure the study area is </w:t>
      </w:r>
      <w:r w:rsidRPr="00D77708">
        <w:rPr>
          <w:rFonts w:ascii="Times" w:hAnsi="Times" w:cs="Arial Hebrew"/>
          <w:b/>
          <w:sz w:val="22"/>
          <w:szCs w:val="22"/>
        </w:rPr>
        <w:t>well lit and free of any distracti</w:t>
      </w:r>
      <w:r w:rsidR="00A0156A" w:rsidRPr="00D77708">
        <w:rPr>
          <w:rFonts w:ascii="Times" w:hAnsi="Times" w:cs="Arial Hebrew"/>
          <w:b/>
          <w:sz w:val="22"/>
          <w:szCs w:val="22"/>
        </w:rPr>
        <w:t>ng elements</w:t>
      </w:r>
      <w:r w:rsidR="00A0156A" w:rsidRPr="00D77708">
        <w:rPr>
          <w:rFonts w:ascii="Times" w:hAnsi="Times" w:cs="Arial Hebrew"/>
          <w:sz w:val="22"/>
          <w:szCs w:val="22"/>
        </w:rPr>
        <w:t xml:space="preserve"> (phones ringing, </w:t>
      </w:r>
      <w:r w:rsidR="00FB5E02" w:rsidRPr="00D77708">
        <w:rPr>
          <w:rFonts w:ascii="Times" w:hAnsi="Times" w:cs="Arial Hebrew"/>
          <w:sz w:val="22"/>
          <w:szCs w:val="22"/>
        </w:rPr>
        <w:t>TVs</w:t>
      </w:r>
      <w:r w:rsidR="00A0156A" w:rsidRPr="00D77708">
        <w:rPr>
          <w:rFonts w:ascii="Times" w:hAnsi="Times" w:cs="Arial Hebrew"/>
          <w:sz w:val="22"/>
          <w:szCs w:val="22"/>
        </w:rPr>
        <w:t xml:space="preserve">, music, people talking or walking around). </w:t>
      </w:r>
      <w:r w:rsidR="00F540A7" w:rsidRPr="00D77708">
        <w:rPr>
          <w:rFonts w:ascii="Times" w:hAnsi="Times" w:cs="Arial Hebrew"/>
          <w:sz w:val="22"/>
          <w:szCs w:val="22"/>
        </w:rPr>
        <w:t xml:space="preserve"> </w:t>
      </w:r>
    </w:p>
    <w:p w:rsidR="00446426" w:rsidRPr="00D77708" w:rsidRDefault="00A0156A" w:rsidP="00BE4A96">
      <w:pPr>
        <w:rPr>
          <w:rFonts w:ascii="Times" w:hAnsi="Times" w:cs="Arial Hebrew"/>
          <w:sz w:val="22"/>
          <w:szCs w:val="22"/>
        </w:rPr>
      </w:pPr>
      <w:r w:rsidRPr="00D77708">
        <w:rPr>
          <w:rFonts w:ascii="Times" w:hAnsi="Times" w:cs="Arial Hebrew"/>
          <w:b/>
          <w:sz w:val="22"/>
          <w:szCs w:val="22"/>
        </w:rPr>
        <w:t>*</w:t>
      </w:r>
      <w:r w:rsidR="00DF23AD" w:rsidRPr="00D77708">
        <w:rPr>
          <w:rFonts w:ascii="Times" w:hAnsi="Times" w:cs="Arial Hebrew"/>
          <w:b/>
          <w:sz w:val="22"/>
          <w:szCs w:val="22"/>
        </w:rPr>
        <w:t>Internet access:</w:t>
      </w:r>
      <w:r w:rsidR="00DF23AD" w:rsidRPr="00D77708">
        <w:rPr>
          <w:rFonts w:ascii="Times" w:hAnsi="Times" w:cs="Arial Hebrew"/>
          <w:sz w:val="22"/>
          <w:szCs w:val="22"/>
        </w:rPr>
        <w:t xml:space="preserve"> please provide the teacher with information</w:t>
      </w:r>
      <w:r w:rsidR="00F540A7" w:rsidRPr="00D77708">
        <w:rPr>
          <w:rFonts w:ascii="Times" w:hAnsi="Times" w:cs="Arial Hebrew"/>
          <w:sz w:val="22"/>
          <w:szCs w:val="22"/>
        </w:rPr>
        <w:t xml:space="preserve"> </w:t>
      </w:r>
      <w:r w:rsidR="00DF23AD" w:rsidRPr="00D77708">
        <w:rPr>
          <w:rFonts w:ascii="Times" w:hAnsi="Times" w:cs="Arial Hebrew"/>
          <w:sz w:val="22"/>
          <w:szCs w:val="22"/>
        </w:rPr>
        <w:t xml:space="preserve">on your </w:t>
      </w:r>
      <w:proofErr w:type="spellStart"/>
      <w:r w:rsidR="00DF23AD" w:rsidRPr="00D77708">
        <w:rPr>
          <w:rFonts w:ascii="Times" w:hAnsi="Times" w:cs="Arial Hebrew"/>
          <w:b/>
          <w:sz w:val="22"/>
          <w:szCs w:val="22"/>
        </w:rPr>
        <w:t>WiFi</w:t>
      </w:r>
      <w:proofErr w:type="spellEnd"/>
      <w:r w:rsidR="00DF23AD" w:rsidRPr="00D77708">
        <w:rPr>
          <w:rFonts w:ascii="Times" w:hAnsi="Times" w:cs="Arial Hebrew"/>
          <w:b/>
          <w:sz w:val="22"/>
          <w:szCs w:val="22"/>
        </w:rPr>
        <w:t xml:space="preserve"> network and password</w:t>
      </w:r>
      <w:r w:rsidR="00DF23AD" w:rsidRPr="00D77708">
        <w:rPr>
          <w:rFonts w:ascii="Times" w:hAnsi="Times" w:cs="Arial Hebrew"/>
          <w:sz w:val="22"/>
          <w:szCs w:val="22"/>
        </w:rPr>
        <w:t xml:space="preserve">. We make use of digital tools and it is vital that we have the best connection. </w:t>
      </w:r>
    </w:p>
    <w:p w:rsidR="00DF23AD" w:rsidRPr="00D77708" w:rsidRDefault="00A0156A" w:rsidP="00BE4A96">
      <w:pPr>
        <w:rPr>
          <w:rFonts w:ascii="Times" w:hAnsi="Times" w:cs="Arial Hebrew"/>
          <w:sz w:val="22"/>
          <w:szCs w:val="22"/>
        </w:rPr>
      </w:pPr>
      <w:r w:rsidRPr="00D77708">
        <w:rPr>
          <w:rFonts w:ascii="Times" w:hAnsi="Times" w:cs="Arial Hebrew"/>
          <w:b/>
          <w:sz w:val="22"/>
          <w:szCs w:val="22"/>
        </w:rPr>
        <w:t xml:space="preserve">*Join </w:t>
      </w:r>
      <w:proofErr w:type="spellStart"/>
      <w:r w:rsidRPr="00D77708">
        <w:rPr>
          <w:rFonts w:ascii="Times" w:hAnsi="Times" w:cs="Arial Hebrew"/>
          <w:b/>
          <w:sz w:val="22"/>
          <w:szCs w:val="22"/>
        </w:rPr>
        <w:t>Edmodo</w:t>
      </w:r>
      <w:proofErr w:type="spellEnd"/>
      <w:r w:rsidRPr="00D77708">
        <w:rPr>
          <w:rFonts w:ascii="Times" w:hAnsi="Times" w:cs="Arial Hebrew"/>
          <w:b/>
          <w:sz w:val="22"/>
          <w:szCs w:val="22"/>
        </w:rPr>
        <w:t xml:space="preserve"> and stay tuned:</w:t>
      </w:r>
      <w:r w:rsidRPr="00D77708">
        <w:rPr>
          <w:rFonts w:ascii="Times" w:hAnsi="Times" w:cs="Arial Hebrew"/>
          <w:sz w:val="22"/>
          <w:szCs w:val="22"/>
        </w:rPr>
        <w:t xml:space="preserve"> </w:t>
      </w:r>
      <w:proofErr w:type="spellStart"/>
      <w:r w:rsidRPr="00D77708">
        <w:rPr>
          <w:rFonts w:ascii="Times" w:hAnsi="Times" w:cs="Arial Hebrew"/>
          <w:sz w:val="22"/>
          <w:szCs w:val="22"/>
        </w:rPr>
        <w:t>Edmodo</w:t>
      </w:r>
      <w:proofErr w:type="spellEnd"/>
      <w:r w:rsidRPr="00D77708">
        <w:rPr>
          <w:rFonts w:ascii="Times" w:hAnsi="Times" w:cs="Arial Hebrew"/>
          <w:sz w:val="22"/>
          <w:szCs w:val="22"/>
        </w:rPr>
        <w:t xml:space="preserve"> is the digital classroom where our teachers share resources and updates about the lessons and your child’s progress. Please join it as soon as the teacher sends you an </w:t>
      </w:r>
      <w:r w:rsidRPr="00D77708">
        <w:rPr>
          <w:rFonts w:ascii="Times" w:hAnsi="Times" w:cs="Arial Hebrew"/>
          <w:b/>
          <w:sz w:val="22"/>
          <w:szCs w:val="22"/>
        </w:rPr>
        <w:t>invitation via e-mail</w:t>
      </w:r>
      <w:r w:rsidRPr="00D77708">
        <w:rPr>
          <w:rFonts w:ascii="Times" w:hAnsi="Times" w:cs="Arial Hebrew"/>
          <w:sz w:val="22"/>
          <w:szCs w:val="22"/>
        </w:rPr>
        <w:t xml:space="preserve">. </w:t>
      </w:r>
    </w:p>
    <w:p w:rsidR="00A0156A" w:rsidRPr="00D77708" w:rsidRDefault="00A0156A" w:rsidP="00BE4A96">
      <w:pPr>
        <w:rPr>
          <w:rFonts w:ascii="Times" w:hAnsi="Times" w:cs="Arial Hebrew"/>
          <w:sz w:val="22"/>
          <w:szCs w:val="22"/>
        </w:rPr>
      </w:pPr>
      <w:r w:rsidRPr="00D77708">
        <w:rPr>
          <w:rFonts w:ascii="Times" w:hAnsi="Times" w:cs="Arial Hebrew"/>
          <w:b/>
          <w:sz w:val="22"/>
          <w:szCs w:val="22"/>
        </w:rPr>
        <w:t>*Homework:</w:t>
      </w:r>
      <w:r w:rsidRPr="00D77708">
        <w:rPr>
          <w:rFonts w:ascii="Times" w:hAnsi="Times" w:cs="Arial Hebrew"/>
          <w:sz w:val="22"/>
          <w:szCs w:val="22"/>
        </w:rPr>
        <w:t xml:space="preserve"> Please always </w:t>
      </w:r>
      <w:r w:rsidRPr="00D77708">
        <w:rPr>
          <w:rFonts w:ascii="Times" w:hAnsi="Times" w:cs="Arial Hebrew"/>
          <w:b/>
          <w:sz w:val="22"/>
          <w:szCs w:val="22"/>
        </w:rPr>
        <w:t>check</w:t>
      </w:r>
      <w:r w:rsidRPr="00D77708">
        <w:rPr>
          <w:rFonts w:ascii="Times" w:hAnsi="Times" w:cs="Arial Hebrew"/>
          <w:sz w:val="22"/>
          <w:szCs w:val="22"/>
        </w:rPr>
        <w:t xml:space="preserve"> if your child has done his/her </w:t>
      </w:r>
      <w:r w:rsidRPr="00D77708">
        <w:rPr>
          <w:rFonts w:ascii="Times" w:hAnsi="Times" w:cs="Arial Hebrew"/>
          <w:b/>
          <w:sz w:val="22"/>
          <w:szCs w:val="22"/>
        </w:rPr>
        <w:t>homework</w:t>
      </w:r>
      <w:r w:rsidRPr="00D77708">
        <w:rPr>
          <w:rFonts w:ascii="Times" w:hAnsi="Times" w:cs="Arial Hebrew"/>
          <w:sz w:val="22"/>
          <w:szCs w:val="22"/>
        </w:rPr>
        <w:t xml:space="preserve">. This is </w:t>
      </w:r>
      <w:r w:rsidR="00FB5E02" w:rsidRPr="00D77708">
        <w:rPr>
          <w:rFonts w:ascii="Times" w:hAnsi="Times" w:cs="Arial Hebrew"/>
          <w:sz w:val="22"/>
          <w:szCs w:val="22"/>
        </w:rPr>
        <w:t>imperative</w:t>
      </w:r>
      <w:r w:rsidRPr="00D77708">
        <w:rPr>
          <w:rFonts w:ascii="Times" w:hAnsi="Times" w:cs="Arial Hebrew"/>
          <w:sz w:val="22"/>
          <w:szCs w:val="22"/>
        </w:rPr>
        <w:t xml:space="preserve"> to reinforce </w:t>
      </w:r>
      <w:r w:rsidR="00D342E5" w:rsidRPr="00D77708">
        <w:rPr>
          <w:rFonts w:ascii="Times" w:hAnsi="Times" w:cs="Arial Hebrew"/>
          <w:sz w:val="22"/>
          <w:szCs w:val="22"/>
        </w:rPr>
        <w:t xml:space="preserve">and verify what has been learned. </w:t>
      </w:r>
    </w:p>
    <w:p w:rsidR="00D342E5" w:rsidRPr="00D77708" w:rsidRDefault="00D342E5" w:rsidP="00BE4A96">
      <w:pPr>
        <w:rPr>
          <w:rFonts w:ascii="Times" w:hAnsi="Times" w:cs="Arial Hebrew"/>
          <w:sz w:val="22"/>
          <w:szCs w:val="22"/>
        </w:rPr>
      </w:pPr>
      <w:r w:rsidRPr="00D77708">
        <w:rPr>
          <w:rFonts w:ascii="Times" w:hAnsi="Times" w:cs="Arial Hebrew"/>
          <w:b/>
          <w:sz w:val="22"/>
          <w:szCs w:val="22"/>
        </w:rPr>
        <w:t>*Expose your child to Portuguese:</w:t>
      </w:r>
      <w:r w:rsidRPr="00D77708">
        <w:rPr>
          <w:rFonts w:ascii="Times" w:hAnsi="Times" w:cs="Arial Hebrew"/>
          <w:sz w:val="22"/>
          <w:szCs w:val="22"/>
        </w:rPr>
        <w:t xml:space="preserve"> if there are any Portuguese speakers in your house, use the language to communicate with your child as much as possible. Ideally, at least one of the parents should </w:t>
      </w:r>
      <w:r w:rsidRPr="00D77708">
        <w:rPr>
          <w:rFonts w:ascii="Times" w:hAnsi="Times" w:cs="Arial Hebrew"/>
          <w:b/>
          <w:sz w:val="22"/>
          <w:szCs w:val="22"/>
        </w:rPr>
        <w:t>speak Portuguese</w:t>
      </w:r>
      <w:r w:rsidRPr="00D77708">
        <w:rPr>
          <w:rFonts w:ascii="Times" w:hAnsi="Times" w:cs="Arial Hebrew"/>
          <w:sz w:val="22"/>
          <w:szCs w:val="22"/>
        </w:rPr>
        <w:t xml:space="preserve"> only, serving as a language reference for the child. If there are no Portuguese speakers at home, expose your child to </w:t>
      </w:r>
      <w:r w:rsidRPr="00D77708">
        <w:rPr>
          <w:rFonts w:ascii="Times" w:hAnsi="Times" w:cs="Arial Hebrew"/>
          <w:b/>
          <w:sz w:val="22"/>
          <w:szCs w:val="22"/>
        </w:rPr>
        <w:t>videos, songs and books</w:t>
      </w:r>
      <w:r w:rsidRPr="00D77708">
        <w:rPr>
          <w:rFonts w:ascii="Times" w:hAnsi="Times" w:cs="Arial Hebrew"/>
          <w:sz w:val="22"/>
          <w:szCs w:val="22"/>
        </w:rPr>
        <w:t xml:space="preserve">. We also encourage you to join our </w:t>
      </w:r>
      <w:hyperlink r:id="rId8" w:history="1">
        <w:r w:rsidR="00D77708" w:rsidRPr="00D77708">
          <w:rPr>
            <w:rStyle w:val="Hyperlink"/>
            <w:rFonts w:ascii="Times" w:hAnsi="Times" w:cs="Arial Hebrew"/>
            <w:b/>
            <w:sz w:val="22"/>
            <w:szCs w:val="22"/>
          </w:rPr>
          <w:t>Film and</w:t>
        </w:r>
        <w:r w:rsidR="00D77708" w:rsidRPr="00D77708">
          <w:rPr>
            <w:rStyle w:val="Hyperlink"/>
            <w:rFonts w:ascii="Times" w:hAnsi="Times" w:cs="Arial Hebrew"/>
            <w:sz w:val="22"/>
            <w:szCs w:val="22"/>
          </w:rPr>
          <w:t xml:space="preserve"> </w:t>
        </w:r>
        <w:r w:rsidRPr="00D77708">
          <w:rPr>
            <w:rStyle w:val="Hyperlink"/>
            <w:rFonts w:ascii="Times" w:hAnsi="Times" w:cs="Arial Hebrew"/>
            <w:b/>
            <w:sz w:val="22"/>
            <w:szCs w:val="22"/>
          </w:rPr>
          <w:t>Book Club</w:t>
        </w:r>
      </w:hyperlink>
      <w:r w:rsidR="00FB5E02" w:rsidRPr="00D77708">
        <w:rPr>
          <w:rFonts w:ascii="Times" w:hAnsi="Times" w:cs="Arial Hebrew"/>
          <w:sz w:val="22"/>
          <w:szCs w:val="22"/>
        </w:rPr>
        <w:t xml:space="preserve"> to have access to great resources in Portuguese. </w:t>
      </w:r>
      <w:r w:rsidRPr="00D77708">
        <w:rPr>
          <w:rFonts w:ascii="Times" w:hAnsi="Times" w:cs="Arial Hebrew"/>
          <w:sz w:val="22"/>
          <w:szCs w:val="22"/>
        </w:rPr>
        <w:t xml:space="preserve">  </w:t>
      </w:r>
    </w:p>
    <w:p w:rsidR="00FB5E02" w:rsidRPr="00D77708" w:rsidRDefault="002650B5" w:rsidP="00FB5E02">
      <w:pPr>
        <w:rPr>
          <w:rFonts w:ascii="Times" w:hAnsi="Times" w:cs="Arial Hebrew"/>
          <w:sz w:val="22"/>
          <w:szCs w:val="22"/>
        </w:rPr>
      </w:pPr>
      <w:r w:rsidRPr="00D77708">
        <w:rPr>
          <w:rFonts w:ascii="Times" w:hAnsi="Times" w:cs="Arial Hebrew"/>
          <w:b/>
          <w:sz w:val="22"/>
          <w:szCs w:val="22"/>
        </w:rPr>
        <w:t>*</w:t>
      </w:r>
      <w:hyperlink r:id="rId9" w:history="1">
        <w:r w:rsidR="00FB5E02" w:rsidRPr="00D77708">
          <w:rPr>
            <w:rStyle w:val="Hyperlink"/>
            <w:rFonts w:ascii="Times" w:hAnsi="Times" w:cs="Arial Hebrew"/>
            <w:b/>
            <w:sz w:val="22"/>
            <w:szCs w:val="22"/>
          </w:rPr>
          <w:t>Cancelation policy</w:t>
        </w:r>
      </w:hyperlink>
      <w:r w:rsidR="00FB5E02" w:rsidRPr="00D77708">
        <w:rPr>
          <w:rFonts w:ascii="Times" w:hAnsi="Times" w:cs="Arial Hebrew"/>
          <w:b/>
          <w:sz w:val="22"/>
          <w:szCs w:val="22"/>
        </w:rPr>
        <w:t>:</w:t>
      </w:r>
      <w:r w:rsidR="00FB5E02" w:rsidRPr="00D77708">
        <w:rPr>
          <w:rFonts w:ascii="Times" w:hAnsi="Times" w:cs="Arial Hebrew"/>
          <w:sz w:val="22"/>
          <w:szCs w:val="22"/>
        </w:rPr>
        <w:t xml:space="preserve"> All private classes can be </w:t>
      </w:r>
      <w:r w:rsidRPr="00D77708">
        <w:rPr>
          <w:rFonts w:ascii="Times" w:hAnsi="Times" w:cs="Arial Hebrew"/>
          <w:sz w:val="22"/>
          <w:szCs w:val="22"/>
        </w:rPr>
        <w:t xml:space="preserve">easily </w:t>
      </w:r>
      <w:r w:rsidR="00FB5E02" w:rsidRPr="00D77708">
        <w:rPr>
          <w:rFonts w:ascii="Times" w:hAnsi="Times" w:cs="Arial Hebrew"/>
          <w:sz w:val="22"/>
          <w:szCs w:val="22"/>
        </w:rPr>
        <w:t>rescheduled if you</w:t>
      </w:r>
      <w:r w:rsidRPr="00D77708">
        <w:rPr>
          <w:rFonts w:ascii="Times" w:hAnsi="Times" w:cs="Arial Hebrew"/>
          <w:sz w:val="22"/>
          <w:szCs w:val="22"/>
        </w:rPr>
        <w:t>r child is</w:t>
      </w:r>
      <w:r w:rsidR="00FB5E02" w:rsidRPr="00D77708">
        <w:rPr>
          <w:rFonts w:ascii="Times" w:hAnsi="Times" w:cs="Arial Hebrew"/>
          <w:sz w:val="22"/>
          <w:szCs w:val="22"/>
        </w:rPr>
        <w:t xml:space="preserve"> unable to attend a class. Make sure you let us know </w:t>
      </w:r>
      <w:r w:rsidR="00FB5E02" w:rsidRPr="00D77708">
        <w:rPr>
          <w:rFonts w:ascii="Times" w:hAnsi="Times" w:cs="Arial Hebrew"/>
          <w:b/>
          <w:sz w:val="22"/>
          <w:szCs w:val="22"/>
        </w:rPr>
        <w:t>1 business day prior to class </w:t>
      </w:r>
      <w:r w:rsidR="00FB5E02" w:rsidRPr="00D77708">
        <w:rPr>
          <w:rFonts w:ascii="Times" w:hAnsi="Times" w:cs="Arial Hebrew"/>
          <w:sz w:val="22"/>
          <w:szCs w:val="22"/>
        </w:rPr>
        <w:t>by emailing us at </w:t>
      </w:r>
      <w:hyperlink r:id="rId10" w:history="1">
        <w:r w:rsidR="00D77708">
          <w:rPr>
            <w:rStyle w:val="Hyperlink"/>
            <w:rFonts w:ascii="Times" w:hAnsi="Times" w:cs="Arial Hebrew"/>
            <w:sz w:val="22"/>
            <w:szCs w:val="22"/>
          </w:rPr>
          <w:t>kids.brazilahead@gmail.com</w:t>
        </w:r>
      </w:hyperlink>
      <w:r w:rsidR="00FB5E02" w:rsidRPr="00D77708">
        <w:rPr>
          <w:rFonts w:ascii="Times" w:hAnsi="Times" w:cs="Arial Hebrew"/>
          <w:sz w:val="22"/>
          <w:szCs w:val="22"/>
        </w:rPr>
        <w:t xml:space="preserve">. </w:t>
      </w:r>
      <w:r w:rsidRPr="00D77708">
        <w:rPr>
          <w:rFonts w:ascii="Times" w:hAnsi="Times" w:cs="Arial Hebrew"/>
          <w:sz w:val="22"/>
          <w:szCs w:val="22"/>
        </w:rPr>
        <w:t>Please mind that a</w:t>
      </w:r>
      <w:r w:rsidR="00FB5E02" w:rsidRPr="00D77708">
        <w:rPr>
          <w:rFonts w:ascii="Times" w:hAnsi="Times" w:cs="Arial Hebrew"/>
          <w:sz w:val="22"/>
          <w:szCs w:val="22"/>
        </w:rPr>
        <w:t xml:space="preserve">ny cancellation made after that time will be deducted from your </w:t>
      </w:r>
      <w:r w:rsidRPr="00D77708">
        <w:rPr>
          <w:rFonts w:ascii="Times" w:hAnsi="Times" w:cs="Arial Hebrew"/>
          <w:sz w:val="22"/>
          <w:szCs w:val="22"/>
        </w:rPr>
        <w:t>account,</w:t>
      </w:r>
      <w:r w:rsidR="00FB5E02" w:rsidRPr="00D77708">
        <w:rPr>
          <w:rFonts w:ascii="Times" w:hAnsi="Times" w:cs="Arial Hebrew"/>
          <w:sz w:val="22"/>
          <w:szCs w:val="22"/>
        </w:rPr>
        <w:t xml:space="preserve"> as we have to pay for the teacher's scheduled time. </w:t>
      </w:r>
    </w:p>
    <w:p w:rsidR="002650B5" w:rsidRPr="00D77708" w:rsidRDefault="002650B5" w:rsidP="00FB5E02">
      <w:pPr>
        <w:rPr>
          <w:rFonts w:ascii="Times" w:hAnsi="Times" w:cs="Arial Hebrew"/>
          <w:sz w:val="22"/>
          <w:szCs w:val="22"/>
        </w:rPr>
      </w:pPr>
      <w:r w:rsidRPr="00D77708">
        <w:rPr>
          <w:rFonts w:ascii="Times" w:hAnsi="Times" w:cs="Arial Hebrew"/>
          <w:sz w:val="22"/>
          <w:szCs w:val="22"/>
        </w:rPr>
        <w:t>Please don’t hesitate in contacting us should you have any questions. Thank you for your trust. We look forward to working with your family!</w:t>
      </w:r>
    </w:p>
    <w:p w:rsidR="00D77708" w:rsidRDefault="00D77708" w:rsidP="002650B5">
      <w:pPr>
        <w:jc w:val="center"/>
        <w:rPr>
          <w:rFonts w:ascii="Times" w:hAnsi="Times" w:cs="Arial Hebrew"/>
          <w:sz w:val="22"/>
          <w:szCs w:val="22"/>
        </w:rPr>
      </w:pPr>
    </w:p>
    <w:p w:rsidR="002650B5" w:rsidRPr="00D77708" w:rsidRDefault="002650B5" w:rsidP="00D77708">
      <w:pPr>
        <w:rPr>
          <w:rFonts w:ascii="Times" w:hAnsi="Times" w:cs="Arial Hebrew"/>
          <w:sz w:val="22"/>
          <w:szCs w:val="22"/>
        </w:rPr>
      </w:pPr>
      <w:r w:rsidRPr="00D77708">
        <w:rPr>
          <w:rFonts w:ascii="Times" w:hAnsi="Times" w:cs="Arial Hebrew"/>
          <w:sz w:val="22"/>
          <w:szCs w:val="22"/>
        </w:rPr>
        <w:t xml:space="preserve">Um </w:t>
      </w:r>
      <w:proofErr w:type="spellStart"/>
      <w:r w:rsidRPr="00D77708">
        <w:rPr>
          <w:rFonts w:ascii="Times" w:hAnsi="Times" w:cs="Arial Hebrew"/>
          <w:sz w:val="22"/>
          <w:szCs w:val="22"/>
        </w:rPr>
        <w:t>grande</w:t>
      </w:r>
      <w:proofErr w:type="spellEnd"/>
      <w:r w:rsidRPr="00D77708">
        <w:rPr>
          <w:rFonts w:ascii="Times" w:hAnsi="Times" w:cs="Arial Hebrew"/>
          <w:sz w:val="22"/>
          <w:szCs w:val="22"/>
        </w:rPr>
        <w:t xml:space="preserve"> </w:t>
      </w:r>
      <w:proofErr w:type="spellStart"/>
      <w:r w:rsidRPr="00D77708">
        <w:rPr>
          <w:rFonts w:ascii="Times" w:hAnsi="Times" w:cs="Arial Hebrew"/>
          <w:sz w:val="22"/>
          <w:szCs w:val="22"/>
        </w:rPr>
        <w:t>abra</w:t>
      </w:r>
      <w:r w:rsidRPr="00D77708">
        <w:rPr>
          <w:rFonts w:ascii="Times" w:hAnsi="Times"/>
          <w:sz w:val="22"/>
          <w:szCs w:val="22"/>
        </w:rPr>
        <w:t>ço</w:t>
      </w:r>
      <w:proofErr w:type="spellEnd"/>
      <w:r w:rsidRPr="00D77708">
        <w:rPr>
          <w:rFonts w:ascii="Times" w:hAnsi="Times" w:cs="Arial Hebrew"/>
          <w:sz w:val="22"/>
          <w:szCs w:val="22"/>
        </w:rPr>
        <w:t>,</w:t>
      </w:r>
    </w:p>
    <w:p w:rsidR="002650B5" w:rsidRPr="00D77708" w:rsidRDefault="002650B5" w:rsidP="00D77708">
      <w:pPr>
        <w:rPr>
          <w:rFonts w:ascii="Times" w:hAnsi="Times" w:cs="Arial Hebrew"/>
          <w:sz w:val="22"/>
          <w:szCs w:val="22"/>
        </w:rPr>
      </w:pPr>
    </w:p>
    <w:p w:rsidR="00FB5E02" w:rsidRPr="00D77708" w:rsidRDefault="002650B5" w:rsidP="00D77708">
      <w:pPr>
        <w:rPr>
          <w:rFonts w:ascii="Times" w:hAnsi="Times" w:cs="Arial Hebrew"/>
          <w:sz w:val="22"/>
          <w:szCs w:val="22"/>
        </w:rPr>
      </w:pPr>
      <w:r w:rsidRPr="00D77708">
        <w:rPr>
          <w:rFonts w:ascii="Times" w:hAnsi="Times" w:cs="Arial Hebrew"/>
          <w:sz w:val="22"/>
          <w:szCs w:val="22"/>
        </w:rPr>
        <w:t>Brazil Ahead for Kids Team</w:t>
      </w:r>
    </w:p>
    <w:sectPr w:rsidR="00FB5E02" w:rsidRPr="00D77708" w:rsidSect="005260B5">
      <w:headerReference w:type="default" r:id="rId11"/>
      <w:type w:val="continuous"/>
      <w:pgSz w:w="12240" w:h="15840" w:code="1"/>
      <w:pgMar w:top="360" w:right="446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0B5" w:rsidRDefault="002650B5">
      <w:r>
        <w:separator/>
      </w:r>
    </w:p>
  </w:endnote>
  <w:endnote w:type="continuationSeparator" w:id="0">
    <w:p w:rsidR="002650B5" w:rsidRDefault="0026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Hebrew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0B5" w:rsidRDefault="002650B5">
      <w:r>
        <w:separator/>
      </w:r>
    </w:p>
  </w:footnote>
  <w:footnote w:type="continuationSeparator" w:id="0">
    <w:p w:rsidR="002650B5" w:rsidRDefault="002650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B5" w:rsidRPr="00D77708" w:rsidRDefault="002650B5" w:rsidP="00CF1FAA">
    <w:pPr>
      <w:tabs>
        <w:tab w:val="left" w:pos="1080"/>
      </w:tabs>
      <w:spacing w:after="0" w:line="480" w:lineRule="auto"/>
      <w:jc w:val="right"/>
      <w:rPr>
        <w:rFonts w:ascii="Times" w:hAnsi="Times"/>
        <w:noProof/>
        <w:sz w:val="22"/>
        <w:szCs w:val="22"/>
      </w:rPr>
    </w:pPr>
    <w:r w:rsidRPr="00D77708">
      <w:rPr>
        <w:rFonts w:ascii="Times" w:hAnsi="Times"/>
        <w:noProof/>
        <w:sz w:val="22"/>
        <w:szCs w:val="22"/>
      </w:rPr>
      <w:t>June 12, 2016</w:t>
    </w:r>
    <w:r w:rsidRPr="00D77708">
      <w:rPr>
        <w:rFonts w:ascii="Times" w:hAnsi="Times"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 wp14:anchorId="7A9D846F" wp14:editId="07EE9CC0">
          <wp:simplePos x="0" y="0"/>
          <wp:positionH relativeFrom="column">
            <wp:posOffset>0</wp:posOffset>
          </wp:positionH>
          <wp:positionV relativeFrom="paragraph">
            <wp:posOffset>8890</wp:posOffset>
          </wp:positionV>
          <wp:extent cx="1371600" cy="495300"/>
          <wp:effectExtent l="19050" t="0" r="0" b="0"/>
          <wp:wrapNone/>
          <wp:docPr id="1" name="Picture 1" descr="LOGO KI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ID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50B5" w:rsidRDefault="002650B5" w:rsidP="00BE4A96">
    <w:pPr>
      <w:tabs>
        <w:tab w:val="left" w:pos="1080"/>
      </w:tabs>
      <w:spacing w:after="0" w:line="276" w:lineRule="auto"/>
      <w:jc w:val="right"/>
      <w:rPr>
        <w:rFonts w:ascii="Verdana" w:hAnsi="Verdana"/>
        <w:noProof/>
      </w:rPr>
    </w:pPr>
  </w:p>
  <w:p w:rsidR="002650B5" w:rsidRPr="002661FD" w:rsidRDefault="002650B5" w:rsidP="00BE4A96">
    <w:pPr>
      <w:tabs>
        <w:tab w:val="left" w:pos="1080"/>
      </w:tabs>
      <w:spacing w:after="0" w:line="276" w:lineRule="auto"/>
      <w:jc w:val="right"/>
      <w:rPr>
        <w:rFonts w:ascii="Verdana" w:hAnsi="Verdana"/>
        <w:noProof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0126"/>
    <w:multiLevelType w:val="multilevel"/>
    <w:tmpl w:val="9EC0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233124"/>
    <w:multiLevelType w:val="multilevel"/>
    <w:tmpl w:val="E042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CC5B09"/>
    <w:multiLevelType w:val="multilevel"/>
    <w:tmpl w:val="C338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58"/>
    <w:rsid w:val="000E2EA3"/>
    <w:rsid w:val="000F0566"/>
    <w:rsid w:val="00151F30"/>
    <w:rsid w:val="00175415"/>
    <w:rsid w:val="00190178"/>
    <w:rsid w:val="001B66A0"/>
    <w:rsid w:val="0021399B"/>
    <w:rsid w:val="00264ECB"/>
    <w:rsid w:val="002650B5"/>
    <w:rsid w:val="002661FD"/>
    <w:rsid w:val="002D3DBF"/>
    <w:rsid w:val="003A47C5"/>
    <w:rsid w:val="003F2D8A"/>
    <w:rsid w:val="004256EF"/>
    <w:rsid w:val="00446426"/>
    <w:rsid w:val="00520ADF"/>
    <w:rsid w:val="005260B5"/>
    <w:rsid w:val="0057490A"/>
    <w:rsid w:val="00575F62"/>
    <w:rsid w:val="005962FD"/>
    <w:rsid w:val="005A42FB"/>
    <w:rsid w:val="005E4B4C"/>
    <w:rsid w:val="005E5118"/>
    <w:rsid w:val="0060154A"/>
    <w:rsid w:val="006625DB"/>
    <w:rsid w:val="006D5519"/>
    <w:rsid w:val="006F7B88"/>
    <w:rsid w:val="00753A33"/>
    <w:rsid w:val="007D1698"/>
    <w:rsid w:val="00864F36"/>
    <w:rsid w:val="008673AE"/>
    <w:rsid w:val="0088216F"/>
    <w:rsid w:val="009666A0"/>
    <w:rsid w:val="009C3C35"/>
    <w:rsid w:val="009C47FF"/>
    <w:rsid w:val="00A0156A"/>
    <w:rsid w:val="00A61F65"/>
    <w:rsid w:val="00A960D4"/>
    <w:rsid w:val="00AB55E5"/>
    <w:rsid w:val="00AE52C0"/>
    <w:rsid w:val="00B141A9"/>
    <w:rsid w:val="00B2137D"/>
    <w:rsid w:val="00BA473C"/>
    <w:rsid w:val="00BD2C76"/>
    <w:rsid w:val="00BE4A96"/>
    <w:rsid w:val="00C151D0"/>
    <w:rsid w:val="00C32360"/>
    <w:rsid w:val="00C46DF0"/>
    <w:rsid w:val="00C714C8"/>
    <w:rsid w:val="00CA6092"/>
    <w:rsid w:val="00CF1FAA"/>
    <w:rsid w:val="00D04E63"/>
    <w:rsid w:val="00D31FCB"/>
    <w:rsid w:val="00D342E5"/>
    <w:rsid w:val="00D77708"/>
    <w:rsid w:val="00DF23AD"/>
    <w:rsid w:val="00EE65F3"/>
    <w:rsid w:val="00F00658"/>
    <w:rsid w:val="00F540A7"/>
    <w:rsid w:val="00F566F0"/>
    <w:rsid w:val="00F9518F"/>
    <w:rsid w:val="00FB5E02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473C"/>
    <w:pPr>
      <w:spacing w:after="200"/>
    </w:pPr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qFormat/>
    <w:rsid w:val="00C46D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A47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520AD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C46DF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A47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A47C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61FD"/>
    <w:rPr>
      <w:color w:val="0000FF"/>
      <w:u w:val="single"/>
    </w:rPr>
  </w:style>
  <w:style w:type="table" w:styleId="TableGrid">
    <w:name w:val="Table Grid"/>
    <w:basedOn w:val="TableNormal"/>
    <w:rsid w:val="00575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20ADF"/>
  </w:style>
  <w:style w:type="paragraph" w:styleId="Header">
    <w:name w:val="header"/>
    <w:basedOn w:val="Normal"/>
    <w:rsid w:val="00520A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0ADF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hidden/>
    <w:rsid w:val="003A47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3A47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3A47C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A47C5"/>
    <w:rPr>
      <w:b/>
      <w:bCs/>
    </w:rPr>
  </w:style>
  <w:style w:type="character" w:customStyle="1" w:styleId="in-widget">
    <w:name w:val="in-widget"/>
    <w:basedOn w:val="DefaultParagraphFont"/>
    <w:rsid w:val="00C46DF0"/>
  </w:style>
  <w:style w:type="paragraph" w:customStyle="1" w:styleId="t-smaller-darkgray">
    <w:name w:val="t-smaller-darkgray"/>
    <w:basedOn w:val="Normal"/>
    <w:rsid w:val="00C46D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-smaller-lightgray">
    <w:name w:val="t-smaller-lightgray"/>
    <w:basedOn w:val="DefaultParagraphFont"/>
    <w:rsid w:val="00C46DF0"/>
  </w:style>
  <w:style w:type="character" w:styleId="Emphasis">
    <w:name w:val="Emphasis"/>
    <w:basedOn w:val="DefaultParagraphFont"/>
    <w:qFormat/>
    <w:rsid w:val="00C46DF0"/>
    <w:rPr>
      <w:i/>
      <w:iCs/>
    </w:rPr>
  </w:style>
  <w:style w:type="paragraph" w:styleId="BalloonText">
    <w:name w:val="Balloon Text"/>
    <w:basedOn w:val="Normal"/>
    <w:link w:val="BalloonTextChar"/>
    <w:rsid w:val="009666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6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473C"/>
    <w:pPr>
      <w:spacing w:after="200"/>
    </w:pPr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qFormat/>
    <w:rsid w:val="00C46D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A47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520AD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C46DF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A47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A47C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61FD"/>
    <w:rPr>
      <w:color w:val="0000FF"/>
      <w:u w:val="single"/>
    </w:rPr>
  </w:style>
  <w:style w:type="table" w:styleId="TableGrid">
    <w:name w:val="Table Grid"/>
    <w:basedOn w:val="TableNormal"/>
    <w:rsid w:val="00575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20ADF"/>
  </w:style>
  <w:style w:type="paragraph" w:styleId="Header">
    <w:name w:val="header"/>
    <w:basedOn w:val="Normal"/>
    <w:rsid w:val="00520A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0ADF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hidden/>
    <w:rsid w:val="003A47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3A47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3A47C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A47C5"/>
    <w:rPr>
      <w:b/>
      <w:bCs/>
    </w:rPr>
  </w:style>
  <w:style w:type="character" w:customStyle="1" w:styleId="in-widget">
    <w:name w:val="in-widget"/>
    <w:basedOn w:val="DefaultParagraphFont"/>
    <w:rsid w:val="00C46DF0"/>
  </w:style>
  <w:style w:type="paragraph" w:customStyle="1" w:styleId="t-smaller-darkgray">
    <w:name w:val="t-smaller-darkgray"/>
    <w:basedOn w:val="Normal"/>
    <w:rsid w:val="00C46D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-smaller-lightgray">
    <w:name w:val="t-smaller-lightgray"/>
    <w:basedOn w:val="DefaultParagraphFont"/>
    <w:rsid w:val="00C46DF0"/>
  </w:style>
  <w:style w:type="character" w:styleId="Emphasis">
    <w:name w:val="Emphasis"/>
    <w:basedOn w:val="DefaultParagraphFont"/>
    <w:qFormat/>
    <w:rsid w:val="00C46DF0"/>
    <w:rPr>
      <w:i/>
      <w:iCs/>
    </w:rPr>
  </w:style>
  <w:style w:type="paragraph" w:styleId="BalloonText">
    <w:name w:val="Balloon Text"/>
    <w:basedOn w:val="Normal"/>
    <w:link w:val="BalloonTextChar"/>
    <w:rsid w:val="009666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6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4088">
          <w:marLeft w:val="0"/>
          <w:marRight w:val="0"/>
          <w:marTop w:val="8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4900">
              <w:marLeft w:val="0"/>
              <w:marRight w:val="0"/>
              <w:marTop w:val="0"/>
              <w:marBottom w:val="8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5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910">
              <w:marLeft w:val="0"/>
              <w:marRight w:val="0"/>
              <w:marTop w:val="189"/>
              <w:marBottom w:val="379"/>
              <w:divBdr>
                <w:top w:val="dotted" w:sz="12" w:space="9" w:color="B2B2B2"/>
                <w:left w:val="none" w:sz="0" w:space="0" w:color="auto"/>
                <w:bottom w:val="dotted" w:sz="12" w:space="8" w:color="B2B2B2"/>
                <w:right w:val="none" w:sz="0" w:space="0" w:color="auto"/>
              </w:divBdr>
              <w:divsChild>
                <w:div w:id="5867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2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65363">
              <w:marLeft w:val="0"/>
              <w:marRight w:val="0"/>
              <w:marTop w:val="379"/>
              <w:marBottom w:val="3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59044">
                  <w:marLeft w:val="0"/>
                  <w:marRight w:val="9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09755">
                  <w:marLeft w:val="0"/>
                  <w:marRight w:val="7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0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23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2281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00164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8403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312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2948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8686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0518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0377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1606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050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720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590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734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063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832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077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973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209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286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631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597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738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600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1923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2808">
              <w:marLeft w:val="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8452">
              <w:marLeft w:val="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81253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4481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5961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2265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4709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361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065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11895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638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3956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844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6050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30367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06045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8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8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7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33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1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27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12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85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52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08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razilahead.com/kids-news/clubinho" TargetMode="External"/><Relationship Id="rId9" Type="http://schemas.openxmlformats.org/officeDocument/2006/relationships/hyperlink" Target="http://www.brazilahead.com/news/school-policy" TargetMode="External"/><Relationship Id="rId10" Type="http://schemas.openxmlformats.org/officeDocument/2006/relationships/hyperlink" Target="mailto:kids.brazilahead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anielabertoli:Google%20Drive:Brazil%20Ahead:Base%20KI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Base KIDS.dotx</Template>
  <TotalTime>2</TotalTime>
  <Pages>1</Pages>
  <Words>417</Words>
  <Characters>2380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Nome:</vt:lpstr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Nome:</dc:title>
  <dc:creator>Daniela</dc:creator>
  <cp:lastModifiedBy>Daniela</cp:lastModifiedBy>
  <cp:revision>2</cp:revision>
  <cp:lastPrinted>2013-08-27T04:23:00Z</cp:lastPrinted>
  <dcterms:created xsi:type="dcterms:W3CDTF">2016-06-12T14:34:00Z</dcterms:created>
  <dcterms:modified xsi:type="dcterms:W3CDTF">2016-06-12T14:34:00Z</dcterms:modified>
</cp:coreProperties>
</file>